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4C" w:rsidRDefault="00A32B4C" w:rsidP="00A32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2. </w:t>
      </w:r>
      <w:r>
        <w:rPr>
          <w:rFonts w:ascii="Times New Roman CYR" w:hAnsi="Times New Roman CYR"/>
          <w:b/>
          <w:bCs/>
          <w:szCs w:val="28"/>
        </w:rPr>
        <w:t>Казахстанские исследователи истории Казахстана</w:t>
      </w: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  <w:sectPr w:rsidR="000E2606" w:rsidSect="000E2606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Жаик</w:t>
      </w:r>
      <w:proofErr w:type="spellEnd"/>
      <w:r>
        <w:rPr>
          <w:rFonts w:ascii="Times New Roman CYR" w:hAnsi="Times New Roman CYR"/>
          <w:szCs w:val="28"/>
        </w:rPr>
        <w:t xml:space="preserve"> - древнее название современной реки Казахстана: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Урал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Эмба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Иртыш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Или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Сырдарья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С.С. Черников и К.А. Акишев исследовали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  <w:lang w:val="kk-KZ"/>
        </w:rPr>
        <w:t>периода</w:t>
      </w:r>
      <w:r>
        <w:rPr>
          <w:rFonts w:ascii="Times New Roman CYR" w:hAnsi="Times New Roman CYR"/>
          <w:szCs w:val="28"/>
        </w:rPr>
        <w:t>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камня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меди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бронзы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железа 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тюрков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Этот регион называли "Урало</w:t>
      </w:r>
      <w:r>
        <w:rPr>
          <w:rFonts w:cs="Times New Roman"/>
          <w:szCs w:val="28"/>
        </w:rPr>
        <w:t>-</w:t>
      </w:r>
      <w:r>
        <w:rPr>
          <w:rFonts w:ascii="Times New Roman CYR" w:hAnsi="Times New Roman CYR"/>
          <w:szCs w:val="28"/>
        </w:rPr>
        <w:t>Каспийским коридором"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Западный Казахстан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Северный Казахстан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Восточный Казахстан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Южный Казахстан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Центральный Казахстана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Б.Е. </w:t>
      </w:r>
      <w:proofErr w:type="spellStart"/>
      <w:r>
        <w:rPr>
          <w:rFonts w:ascii="Times New Roman CYR" w:hAnsi="Times New Roman CYR"/>
          <w:szCs w:val="28"/>
        </w:rPr>
        <w:t>Кумеков</w:t>
      </w:r>
      <w:proofErr w:type="spellEnd"/>
      <w:r>
        <w:rPr>
          <w:rFonts w:ascii="Times New Roman CYR" w:hAnsi="Times New Roman CYR"/>
          <w:szCs w:val="28"/>
        </w:rPr>
        <w:t xml:space="preserve">, Т.Н. </w:t>
      </w:r>
      <w:proofErr w:type="spellStart"/>
      <w:r>
        <w:rPr>
          <w:rFonts w:ascii="Times New Roman CYR" w:hAnsi="Times New Roman CYR"/>
          <w:szCs w:val="28"/>
        </w:rPr>
        <w:t>Сенигова</w:t>
      </w:r>
      <w:proofErr w:type="spellEnd"/>
      <w:r>
        <w:rPr>
          <w:rFonts w:ascii="Times New Roman CYR" w:hAnsi="Times New Roman CYR"/>
          <w:szCs w:val="28"/>
        </w:rPr>
        <w:t xml:space="preserve">, К.М. </w:t>
      </w:r>
      <w:proofErr w:type="spellStart"/>
      <w:r>
        <w:rPr>
          <w:rFonts w:ascii="Times New Roman CYR" w:hAnsi="Times New Roman CYR"/>
          <w:szCs w:val="28"/>
        </w:rPr>
        <w:t>Байпаков</w:t>
      </w:r>
      <w:proofErr w:type="spellEnd"/>
      <w:r>
        <w:rPr>
          <w:rFonts w:ascii="Times New Roman CYR" w:hAnsi="Times New Roman CYR"/>
          <w:szCs w:val="28"/>
        </w:rPr>
        <w:t xml:space="preserve"> исследовали: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железный век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эпоху средневековья 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энеолит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бронзовый век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каменный век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 1946-го по 1974 годы А.Х. </w:t>
      </w:r>
      <w:proofErr w:type="spellStart"/>
      <w:r>
        <w:rPr>
          <w:rFonts w:ascii="Times New Roman CYR" w:hAnsi="Times New Roman CYR"/>
          <w:szCs w:val="28"/>
        </w:rPr>
        <w:t>Маргулан</w:t>
      </w:r>
      <w:proofErr w:type="spellEnd"/>
      <w:r>
        <w:rPr>
          <w:rFonts w:ascii="Times New Roman CYR" w:hAnsi="Times New Roman CYR"/>
          <w:szCs w:val="28"/>
        </w:rPr>
        <w:t xml:space="preserve"> был организатором и руководителем: 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Ботайской</w:t>
      </w:r>
      <w:proofErr w:type="spellEnd"/>
      <w:r>
        <w:rPr>
          <w:rFonts w:ascii="Times New Roman CYR" w:hAnsi="Times New Roman CYR"/>
          <w:szCs w:val="28"/>
        </w:rPr>
        <w:t xml:space="preserve"> археологической экспедиции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Северо-Казахстанской археологической экспедиции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Центрально-Казахстанской археологической экспедиции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D) </w:t>
      </w:r>
      <w:r>
        <w:rPr>
          <w:rFonts w:ascii="Times New Roman CYR" w:hAnsi="Times New Roman CYR"/>
          <w:szCs w:val="28"/>
        </w:rPr>
        <w:t>Хорезмийской археологической экспедиции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Южно-Казахстанской археологической экспедиции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Современные территории Кыргызстана, Узбекистана, Таджикистана и Туркмении. В древние времена в плодородных равнинах Средней Азии сформировались очаги культуры: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Мавераннахр</w:t>
      </w:r>
      <w:proofErr w:type="spellEnd"/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Месопотамия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Восточный Туркестан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Ближний Восток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Средняя Азия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Северо-западная часть современной Китайской Народной Республики. Граничит с Казахстаном по Турфанской долине и реке </w:t>
      </w:r>
      <w:proofErr w:type="spellStart"/>
      <w:r>
        <w:rPr>
          <w:rFonts w:ascii="Times New Roman CYR" w:hAnsi="Times New Roman CYR"/>
          <w:szCs w:val="28"/>
        </w:rPr>
        <w:t>Тарим</w:t>
      </w:r>
      <w:proofErr w:type="spellEnd"/>
      <w:r>
        <w:rPr>
          <w:rFonts w:ascii="Times New Roman CYR" w:hAnsi="Times New Roman CYR"/>
          <w:szCs w:val="28"/>
        </w:rPr>
        <w:t>. Этот край, где издревле развивалась культура и цивилизация.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32B4C">
        <w:rPr>
          <w:rFonts w:ascii="Times New Roman CYR" w:hAnsi="Times New Roman CYR"/>
          <w:b/>
          <w:sz w:val="24"/>
        </w:rPr>
        <w:t>ЬЯЦИСНЗН</w:t>
      </w:r>
      <w:r>
        <w:rPr>
          <w:rFonts w:ascii="Times New Roman CYR" w:hAnsi="Times New Roman CYR"/>
          <w:sz w:val="24"/>
        </w:rPr>
        <w:t xml:space="preserve"> -&gt; __________________________________________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Алтай и его отроги Саяны - этот регион раскинулся на территории современных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государств: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Монголия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Непал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Казахстан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Китай 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Пакистан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F) </w:t>
      </w:r>
      <w:r>
        <w:rPr>
          <w:rFonts w:ascii="Times New Roman CYR" w:hAnsi="Times New Roman CYR"/>
          <w:szCs w:val="28"/>
        </w:rPr>
        <w:t>Северная Корея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G) </w:t>
      </w:r>
      <w:r>
        <w:rPr>
          <w:rFonts w:ascii="Times New Roman CYR" w:hAnsi="Times New Roman CYR"/>
          <w:szCs w:val="28"/>
        </w:rPr>
        <w:t>Россия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H) </w:t>
      </w:r>
      <w:r>
        <w:rPr>
          <w:rFonts w:ascii="Times New Roman CYR" w:hAnsi="Times New Roman CYR"/>
          <w:szCs w:val="28"/>
        </w:rPr>
        <w:t>Индия</w:t>
      </w:r>
    </w:p>
    <w:p w:rsidR="000E2606" w:rsidRPr="001B515A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0E2606" w:rsidRPr="001B515A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0E2606" w:rsidRPr="001B515A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#9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Восточная часть Казахстана. В настоящее время эта территория входит в состав четырех государств (Казахстан, Россия, Китай и Монголия). Именно на этой территории формировались современные физический облик, диалекты тюркских, </w:t>
      </w:r>
      <w:proofErr w:type="gramStart"/>
      <w:r>
        <w:rPr>
          <w:rFonts w:ascii="Times New Roman CYR" w:hAnsi="Times New Roman CYR"/>
          <w:szCs w:val="28"/>
        </w:rPr>
        <w:t>монгольского</w:t>
      </w:r>
      <w:proofErr w:type="gramEnd"/>
      <w:r>
        <w:rPr>
          <w:rFonts w:ascii="Times New Roman CYR" w:hAnsi="Times New Roman CYR"/>
          <w:szCs w:val="28"/>
        </w:rPr>
        <w:t xml:space="preserve"> и финно-угорских языков.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0E2606">
        <w:rPr>
          <w:rFonts w:ascii="Times New Roman CYR" w:hAnsi="Times New Roman CYR"/>
          <w:b/>
          <w:sz w:val="24"/>
        </w:rPr>
        <w:t>ЛААТЙ</w:t>
      </w:r>
      <w:r>
        <w:rPr>
          <w:rFonts w:ascii="Times New Roman CYR" w:hAnsi="Times New Roman CYR"/>
          <w:sz w:val="24"/>
        </w:rPr>
        <w:t xml:space="preserve"> -&gt; __________________________________________</w:t>
      </w:r>
    </w:p>
    <w:p w:rsidR="000E2606" w:rsidRPr="001B515A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регионе Средняя Азия находятся современные государства: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Афганистан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Узбекистан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Кыргызстан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Иран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Китай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F) </w:t>
      </w:r>
      <w:r>
        <w:rPr>
          <w:rFonts w:ascii="Times New Roman CYR" w:hAnsi="Times New Roman CYR"/>
          <w:szCs w:val="28"/>
        </w:rPr>
        <w:t>Туркмения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G) </w:t>
      </w:r>
      <w:r>
        <w:rPr>
          <w:rFonts w:ascii="Times New Roman CYR" w:hAnsi="Times New Roman CYR"/>
          <w:szCs w:val="28"/>
        </w:rPr>
        <w:t>Таджикистан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H) </w:t>
      </w:r>
      <w:r>
        <w:rPr>
          <w:rFonts w:ascii="Times New Roman CYR" w:hAnsi="Times New Roman CYR"/>
          <w:szCs w:val="28"/>
        </w:rPr>
        <w:t>Ирак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Казахстанские исследователи-археологи Х.А. </w:t>
      </w:r>
      <w:proofErr w:type="spellStart"/>
      <w:r>
        <w:rPr>
          <w:rFonts w:ascii="Times New Roman CYR" w:hAnsi="Times New Roman CYR"/>
          <w:szCs w:val="28"/>
        </w:rPr>
        <w:t>Алпысбаев</w:t>
      </w:r>
      <w:proofErr w:type="spellEnd"/>
      <w:r>
        <w:rPr>
          <w:rFonts w:ascii="Times New Roman CYR" w:hAnsi="Times New Roman CYR"/>
          <w:szCs w:val="28"/>
        </w:rPr>
        <w:t xml:space="preserve">, А.Г. </w:t>
      </w:r>
      <w:proofErr w:type="spellStart"/>
      <w:r>
        <w:rPr>
          <w:rFonts w:ascii="Times New Roman CYR" w:hAnsi="Times New Roman CYR"/>
          <w:szCs w:val="28"/>
        </w:rPr>
        <w:t>Медоев</w:t>
      </w:r>
      <w:proofErr w:type="spellEnd"/>
      <w:r>
        <w:rPr>
          <w:rFonts w:ascii="Times New Roman CYR" w:hAnsi="Times New Roman CYR"/>
          <w:szCs w:val="28"/>
        </w:rPr>
        <w:t xml:space="preserve">, А.М. </w:t>
      </w:r>
      <w:proofErr w:type="spellStart"/>
      <w:r>
        <w:rPr>
          <w:rFonts w:ascii="Times New Roman CYR" w:hAnsi="Times New Roman CYR"/>
          <w:szCs w:val="28"/>
        </w:rPr>
        <w:t>Оразбаев</w:t>
      </w:r>
      <w:proofErr w:type="spellEnd"/>
      <w:r>
        <w:rPr>
          <w:rFonts w:ascii="Times New Roman CYR" w:hAnsi="Times New Roman CYR"/>
          <w:szCs w:val="28"/>
        </w:rPr>
        <w:t xml:space="preserve"> - это исследователи 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эпохи бронзы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каменного века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железного века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периода энеолита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раннего средневековья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Алькей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Маргулан</w:t>
      </w:r>
      <w:proofErr w:type="spellEnd"/>
      <w:r>
        <w:rPr>
          <w:rFonts w:ascii="Times New Roman CYR" w:hAnsi="Times New Roman CYR"/>
          <w:szCs w:val="28"/>
        </w:rPr>
        <w:t xml:space="preserve"> родился 28 апреля 1904 года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 xml:space="preserve"> 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Южном </w:t>
      </w:r>
      <w:proofErr w:type="gramStart"/>
      <w:r>
        <w:rPr>
          <w:rFonts w:ascii="Times New Roman CYR" w:hAnsi="Times New Roman CYR"/>
          <w:szCs w:val="28"/>
        </w:rPr>
        <w:t>Казахстане</w:t>
      </w:r>
      <w:proofErr w:type="gramEnd"/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gramStart"/>
      <w:r>
        <w:rPr>
          <w:rFonts w:ascii="Times New Roman CYR" w:hAnsi="Times New Roman CYR"/>
          <w:szCs w:val="28"/>
        </w:rPr>
        <w:t>Центральном</w:t>
      </w:r>
      <w:proofErr w:type="gramEnd"/>
      <w:r>
        <w:rPr>
          <w:rFonts w:ascii="Times New Roman CYR" w:hAnsi="Times New Roman CYR"/>
          <w:szCs w:val="28"/>
        </w:rPr>
        <w:t xml:space="preserve"> Казахстане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Северном </w:t>
      </w:r>
      <w:proofErr w:type="gramStart"/>
      <w:r>
        <w:rPr>
          <w:rFonts w:ascii="Times New Roman CYR" w:hAnsi="Times New Roman CYR"/>
          <w:szCs w:val="28"/>
        </w:rPr>
        <w:t>Казахстане</w:t>
      </w:r>
      <w:proofErr w:type="gramEnd"/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Западном </w:t>
      </w:r>
      <w:proofErr w:type="gramStart"/>
      <w:r>
        <w:rPr>
          <w:rFonts w:ascii="Times New Roman CYR" w:hAnsi="Times New Roman CYR"/>
          <w:szCs w:val="28"/>
        </w:rPr>
        <w:t>Казахстане</w:t>
      </w:r>
      <w:proofErr w:type="gramEnd"/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Восточном </w:t>
      </w:r>
      <w:proofErr w:type="gramStart"/>
      <w:r>
        <w:rPr>
          <w:rFonts w:ascii="Times New Roman CYR" w:hAnsi="Times New Roman CYR"/>
          <w:szCs w:val="28"/>
        </w:rPr>
        <w:t>Казахстане</w:t>
      </w:r>
      <w:proofErr w:type="gramEnd"/>
      <w:r>
        <w:rPr>
          <w:rFonts w:ascii="Times New Roman CYR" w:hAnsi="Times New Roman CYR"/>
          <w:szCs w:val="28"/>
        </w:rPr>
        <w:t xml:space="preserve"> </w:t>
      </w:r>
    </w:p>
    <w:p w:rsidR="000E2606" w:rsidRPr="001B515A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0E2606" w:rsidRPr="001B515A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#13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этом регионе древней цивилизации зародились основы иудаистской, христианской и исламской религий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Малая Азия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Индостан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Ближний Восток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Восточный Туркестан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Средняя Азия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А.Х. </w:t>
      </w:r>
      <w:proofErr w:type="spellStart"/>
      <w:r>
        <w:rPr>
          <w:rFonts w:ascii="Times New Roman CYR" w:hAnsi="Times New Roman CYR"/>
          <w:szCs w:val="28"/>
        </w:rPr>
        <w:t>Маргулан</w:t>
      </w:r>
      <w:proofErr w:type="spellEnd"/>
      <w:r>
        <w:rPr>
          <w:rFonts w:ascii="Times New Roman CYR" w:hAnsi="Times New Roman CYR"/>
          <w:szCs w:val="28"/>
        </w:rPr>
        <w:t xml:space="preserve">, М.К. </w:t>
      </w:r>
      <w:proofErr w:type="spellStart"/>
      <w:r>
        <w:rPr>
          <w:rFonts w:ascii="Times New Roman CYR" w:hAnsi="Times New Roman CYR"/>
          <w:szCs w:val="28"/>
        </w:rPr>
        <w:t>Кадырбаев</w:t>
      </w:r>
      <w:proofErr w:type="spellEnd"/>
      <w:r>
        <w:rPr>
          <w:rFonts w:ascii="Times New Roman CYR" w:hAnsi="Times New Roman CYR"/>
          <w:szCs w:val="28"/>
        </w:rPr>
        <w:t xml:space="preserve">, В.Ф. </w:t>
      </w:r>
      <w:proofErr w:type="spellStart"/>
      <w:r>
        <w:rPr>
          <w:rFonts w:ascii="Times New Roman CYR" w:hAnsi="Times New Roman CYR"/>
          <w:szCs w:val="28"/>
        </w:rPr>
        <w:t>Зайберт</w:t>
      </w:r>
      <w:proofErr w:type="spellEnd"/>
      <w:r>
        <w:rPr>
          <w:rFonts w:ascii="Times New Roman CYR" w:hAnsi="Times New Roman CYR"/>
          <w:szCs w:val="28"/>
        </w:rPr>
        <w:t xml:space="preserve"> сделали вклад в исследование эпохи: 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меди и бронзы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камня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средневековья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тюрков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джунгарских</w:t>
      </w:r>
      <w:proofErr w:type="spellEnd"/>
      <w:r>
        <w:rPr>
          <w:rFonts w:ascii="Times New Roman CYR" w:hAnsi="Times New Roman CYR"/>
          <w:szCs w:val="28"/>
        </w:rPr>
        <w:t xml:space="preserve"> нашествий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Казахстане имя А.Х. </w:t>
      </w:r>
      <w:proofErr w:type="spellStart"/>
      <w:r>
        <w:rPr>
          <w:rFonts w:ascii="Times New Roman CYR" w:hAnsi="Times New Roman CYR"/>
          <w:szCs w:val="28"/>
        </w:rPr>
        <w:t>Маргулана</w:t>
      </w:r>
      <w:proofErr w:type="spellEnd"/>
      <w:r>
        <w:rPr>
          <w:rFonts w:ascii="Times New Roman CYR" w:hAnsi="Times New Roman CYR"/>
          <w:szCs w:val="28"/>
        </w:rPr>
        <w:t xml:space="preserve"> носит: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Национальная Академия образования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Институт археологии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Казахский государственный университет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Евразийский национальный университет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Институт этнологии</w:t>
      </w:r>
    </w:p>
    <w:p w:rsidR="00A32B4C" w:rsidRDefault="00A32B4C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B515A" w:rsidRDefault="000E2606" w:rsidP="001B5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1B515A">
        <w:rPr>
          <w:rFonts w:ascii="Times New Roman CYR" w:hAnsi="Times New Roman CYR"/>
          <w:b/>
          <w:bCs/>
          <w:szCs w:val="28"/>
        </w:rPr>
        <w:t>:</w:t>
      </w:r>
      <w:r w:rsidR="001B515A" w:rsidRPr="001B515A">
        <w:rPr>
          <w:rFonts w:cs="Times New Roman"/>
          <w:b/>
          <w:bCs/>
          <w:szCs w:val="28"/>
        </w:rPr>
        <w:t xml:space="preserve"> </w:t>
      </w:r>
      <w:r w:rsidR="001B515A">
        <w:rPr>
          <w:rFonts w:cs="Times New Roman"/>
          <w:b/>
          <w:bCs/>
          <w:szCs w:val="28"/>
        </w:rPr>
        <w:t xml:space="preserve">§ 2. </w:t>
      </w:r>
      <w:r w:rsidR="001B515A">
        <w:rPr>
          <w:rFonts w:ascii="Times New Roman CYR" w:hAnsi="Times New Roman CYR"/>
          <w:b/>
          <w:bCs/>
          <w:szCs w:val="28"/>
        </w:rPr>
        <w:t>Казахстанские исследователи истории Казахстана</w:t>
      </w:r>
    </w:p>
    <w:p w:rsidR="000E2606" w:rsidRPr="001B515A" w:rsidRDefault="000E2606" w:rsidP="000E2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0E2606" w:rsidRPr="001B515A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B515A">
        <w:rPr>
          <w:rFonts w:ascii="Times New Roman CYR" w:hAnsi="Times New Roman CYR"/>
          <w:sz w:val="24"/>
        </w:rPr>
        <w:t xml:space="preserve">1) </w:t>
      </w:r>
      <w:r w:rsidRPr="000E2606">
        <w:rPr>
          <w:rFonts w:ascii="Times New Roman CYR" w:hAnsi="Times New Roman CYR"/>
          <w:sz w:val="24"/>
          <w:lang w:val="en-US"/>
        </w:rPr>
        <w:t>A</w:t>
      </w:r>
      <w:r w:rsidRPr="001B515A">
        <w:rPr>
          <w:rFonts w:ascii="Times New Roman CYR" w:hAnsi="Times New Roman CYR"/>
          <w:sz w:val="24"/>
        </w:rPr>
        <w:t>;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>2) D;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>3) A;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>4) B;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>5) C;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>6) E;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>7) "</w:t>
      </w:r>
      <w:r>
        <w:rPr>
          <w:rFonts w:ascii="Times New Roman CYR" w:hAnsi="Times New Roman CYR"/>
          <w:sz w:val="24"/>
        </w:rPr>
        <w:t>СИНЬЦЗЯН</w:t>
      </w:r>
      <w:r w:rsidRPr="000E2606">
        <w:rPr>
          <w:rFonts w:ascii="Times New Roman CYR" w:hAnsi="Times New Roman CYR"/>
          <w:sz w:val="24"/>
          <w:lang w:val="en-US"/>
        </w:rPr>
        <w:t>".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 xml:space="preserve">8) A; C; D; G; 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>9) "</w:t>
      </w:r>
      <w:r>
        <w:rPr>
          <w:rFonts w:ascii="Times New Roman CYR" w:hAnsi="Times New Roman CYR"/>
          <w:sz w:val="24"/>
        </w:rPr>
        <w:t>АЛТАЙ</w:t>
      </w:r>
      <w:r w:rsidRPr="000E2606">
        <w:rPr>
          <w:rFonts w:ascii="Times New Roman CYR" w:hAnsi="Times New Roman CYR"/>
          <w:sz w:val="24"/>
          <w:lang w:val="en-US"/>
        </w:rPr>
        <w:t>".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 xml:space="preserve">10) B; C; F; G; </w:t>
      </w:r>
    </w:p>
    <w:p w:rsidR="000E2606" w:rsidRP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E2606">
        <w:rPr>
          <w:rFonts w:ascii="Times New Roman CYR" w:hAnsi="Times New Roman CYR"/>
          <w:sz w:val="24"/>
          <w:lang w:val="en-US"/>
        </w:rPr>
        <w:t>11) B;</w:t>
      </w:r>
    </w:p>
    <w:p w:rsid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12) E;</w:t>
      </w:r>
    </w:p>
    <w:p w:rsid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13) C;</w:t>
      </w:r>
    </w:p>
    <w:p w:rsid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14) A;</w:t>
      </w:r>
    </w:p>
    <w:p w:rsidR="000E2606" w:rsidRDefault="000E2606" w:rsidP="000E26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15) B;</w:t>
      </w: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0E2606" w:rsidRPr="000E2606" w:rsidRDefault="000E2606" w:rsidP="00A32B4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32B4C" w:rsidRPr="00A32B4C" w:rsidRDefault="00A32B4C" w:rsidP="00A32B4C">
      <w:pPr>
        <w:rPr>
          <w:lang w:val="en-US"/>
        </w:rPr>
      </w:pPr>
    </w:p>
    <w:p w:rsidR="005F324C" w:rsidRPr="00A32B4C" w:rsidRDefault="005F324C">
      <w:pPr>
        <w:rPr>
          <w:lang w:val="en-US"/>
        </w:rPr>
      </w:pPr>
    </w:p>
    <w:sectPr w:rsidR="005F324C" w:rsidRPr="00A32B4C" w:rsidSect="000E2606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1E" w:rsidRDefault="0053551E" w:rsidP="00A32B4C">
      <w:pPr>
        <w:spacing w:after="0" w:line="240" w:lineRule="auto"/>
      </w:pPr>
      <w:r>
        <w:separator/>
      </w:r>
    </w:p>
  </w:endnote>
  <w:endnote w:type="continuationSeparator" w:id="0">
    <w:p w:rsidR="0053551E" w:rsidRDefault="0053551E" w:rsidP="00A3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B4C" w:rsidRPr="00A32B4C" w:rsidRDefault="00A32B4C" w:rsidP="00A32B4C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A32B4C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A32B4C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A32B4C">
      <w:rPr>
        <w:rFonts w:ascii="Times New Roman CYR" w:hAnsi="Times New Roman CYR"/>
        <w:b/>
        <w:sz w:val="20"/>
        <w:szCs w:val="20"/>
      </w:rPr>
      <w:t xml:space="preserve"> Т.М.</w:t>
    </w:r>
  </w:p>
  <w:p w:rsidR="00A32B4C" w:rsidRDefault="00A32B4C">
    <w:pPr>
      <w:pStyle w:val="a5"/>
    </w:pPr>
  </w:p>
  <w:p w:rsidR="00A32B4C" w:rsidRDefault="00A32B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1E" w:rsidRDefault="0053551E" w:rsidP="00A32B4C">
      <w:pPr>
        <w:spacing w:after="0" w:line="240" w:lineRule="auto"/>
      </w:pPr>
      <w:r>
        <w:separator/>
      </w:r>
    </w:p>
  </w:footnote>
  <w:footnote w:type="continuationSeparator" w:id="0">
    <w:p w:rsidR="0053551E" w:rsidRDefault="0053551E" w:rsidP="00A32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FA"/>
    <w:rsid w:val="000E2606"/>
    <w:rsid w:val="001B515A"/>
    <w:rsid w:val="0053551E"/>
    <w:rsid w:val="00576FB9"/>
    <w:rsid w:val="005F324C"/>
    <w:rsid w:val="006370FA"/>
    <w:rsid w:val="00A3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2B4C"/>
  </w:style>
  <w:style w:type="paragraph" w:styleId="a5">
    <w:name w:val="footer"/>
    <w:basedOn w:val="a"/>
    <w:link w:val="a6"/>
    <w:uiPriority w:val="99"/>
    <w:unhideWhenUsed/>
    <w:rsid w:val="00A32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2B4C"/>
  </w:style>
  <w:style w:type="paragraph" w:styleId="a7">
    <w:name w:val="Balloon Text"/>
    <w:basedOn w:val="a"/>
    <w:link w:val="a8"/>
    <w:uiPriority w:val="99"/>
    <w:semiHidden/>
    <w:unhideWhenUsed/>
    <w:rsid w:val="00A3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2B4C"/>
  </w:style>
  <w:style w:type="paragraph" w:styleId="a5">
    <w:name w:val="footer"/>
    <w:basedOn w:val="a"/>
    <w:link w:val="a6"/>
    <w:uiPriority w:val="99"/>
    <w:unhideWhenUsed/>
    <w:rsid w:val="00A32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2B4C"/>
  </w:style>
  <w:style w:type="paragraph" w:styleId="a7">
    <w:name w:val="Balloon Text"/>
    <w:basedOn w:val="a"/>
    <w:link w:val="a8"/>
    <w:uiPriority w:val="99"/>
    <w:semiHidden/>
    <w:unhideWhenUsed/>
    <w:rsid w:val="00A3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2021-10-12T18:15:00Z</dcterms:created>
  <dcterms:modified xsi:type="dcterms:W3CDTF">2021-10-12T18:30:00Z</dcterms:modified>
</cp:coreProperties>
</file>