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 w:rsidRPr="00DB15EE">
        <w:rPr>
          <w:rFonts w:cs="Times New Roman"/>
          <w:b/>
          <w:bCs/>
          <w:szCs w:val="28"/>
        </w:rPr>
        <w:t xml:space="preserve">§33. </w:t>
      </w:r>
      <w:r w:rsidRPr="00DB15EE">
        <w:rPr>
          <w:rFonts w:ascii="Times New Roman CYR" w:hAnsi="Times New Roman CYR"/>
          <w:b/>
          <w:bCs/>
          <w:szCs w:val="28"/>
        </w:rPr>
        <w:t>Ремесла и торговля степных скотоводческих племен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  <w:sectPr w:rsidR="00DB15EE" w:rsidRPr="00DB15EE" w:rsidSect="00DB15EE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B15EE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lastRenderedPageBreak/>
        <w:t>Задание #1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DB15EE">
        <w:rPr>
          <w:rFonts w:ascii="Times New Roman CYR" w:hAnsi="Times New Roman CYR"/>
          <w:b/>
          <w:bCs/>
          <w:sz w:val="22"/>
          <w:szCs w:val="22"/>
        </w:rPr>
        <w:t>Прочтите текст:</w:t>
      </w:r>
      <w:r w:rsidRPr="00DB15EE">
        <w:rPr>
          <w:rFonts w:ascii="Times New Roman CYR" w:hAnsi="Times New Roman CYR"/>
          <w:sz w:val="22"/>
          <w:szCs w:val="22"/>
        </w:rPr>
        <w:t xml:space="preserve"> </w:t>
      </w:r>
      <w:r w:rsidRPr="00DB15EE">
        <w:rPr>
          <w:rFonts w:ascii="Times New Roman CYR" w:hAnsi="Times New Roman CYR"/>
          <w:i/>
          <w:iCs/>
          <w:sz w:val="22"/>
          <w:szCs w:val="22"/>
        </w:rPr>
        <w:t xml:space="preserve">"Еще одна замечательная находка среди жертвенников-алтарей </w:t>
      </w:r>
      <w:proofErr w:type="spellStart"/>
      <w:r w:rsidRPr="00DB15EE">
        <w:rPr>
          <w:rFonts w:ascii="Times New Roman CYR" w:hAnsi="Times New Roman CYR"/>
          <w:i/>
          <w:iCs/>
          <w:sz w:val="22"/>
          <w:szCs w:val="22"/>
        </w:rPr>
        <w:t>сакского</w:t>
      </w:r>
      <w:proofErr w:type="spellEnd"/>
      <w:r w:rsidRPr="00DB15EE">
        <w:rPr>
          <w:rFonts w:ascii="Times New Roman CYR" w:hAnsi="Times New Roman CYR"/>
          <w:i/>
          <w:iCs/>
          <w:sz w:val="22"/>
          <w:szCs w:val="22"/>
        </w:rPr>
        <w:t xml:space="preserve"> периода, так называемый </w:t>
      </w:r>
      <w:r w:rsidRPr="00DB15EE">
        <w:rPr>
          <w:rFonts w:cs="Times New Roman"/>
          <w:i/>
          <w:iCs/>
          <w:sz w:val="22"/>
          <w:szCs w:val="22"/>
        </w:rPr>
        <w:t>«</w:t>
      </w:r>
      <w:proofErr w:type="spellStart"/>
      <w:r w:rsidRPr="00DB15EE">
        <w:rPr>
          <w:rFonts w:ascii="Times New Roman CYR" w:hAnsi="Times New Roman CYR"/>
          <w:i/>
          <w:iCs/>
          <w:sz w:val="22"/>
          <w:szCs w:val="22"/>
        </w:rPr>
        <w:t>семиреченский</w:t>
      </w:r>
      <w:proofErr w:type="spellEnd"/>
      <w:r w:rsidRPr="00DB15EE">
        <w:rPr>
          <w:rFonts w:ascii="Times New Roman CYR" w:hAnsi="Times New Roman CYR"/>
          <w:i/>
          <w:iCs/>
          <w:sz w:val="22"/>
          <w:szCs w:val="22"/>
        </w:rPr>
        <w:t xml:space="preserve"> алтарь</w:t>
      </w:r>
      <w:r w:rsidRPr="00DB15EE">
        <w:rPr>
          <w:rFonts w:cs="Times New Roman"/>
          <w:i/>
          <w:iCs/>
          <w:sz w:val="22"/>
          <w:szCs w:val="22"/>
        </w:rPr>
        <w:t xml:space="preserve">». </w:t>
      </w:r>
      <w:r w:rsidRPr="00DB15EE">
        <w:rPr>
          <w:rFonts w:ascii="Times New Roman CYR" w:hAnsi="Times New Roman CYR"/>
          <w:i/>
          <w:iCs/>
          <w:sz w:val="22"/>
          <w:szCs w:val="22"/>
        </w:rPr>
        <w:t xml:space="preserve">Он имеет прямоугольную форму с бортиком и ручками для переноски. Сам поднос поставлен на четыре короткие ножки в виде ног копытного животного. По краю стола </w:t>
      </w:r>
      <w:r w:rsidRPr="00DB15EE">
        <w:rPr>
          <w:rFonts w:cs="Times New Roman"/>
          <w:i/>
          <w:iCs/>
          <w:sz w:val="22"/>
          <w:szCs w:val="22"/>
        </w:rPr>
        <w:t>«</w:t>
      </w:r>
      <w:r w:rsidRPr="00DB15EE">
        <w:rPr>
          <w:rFonts w:ascii="Times New Roman CYR" w:hAnsi="Times New Roman CYR"/>
          <w:i/>
          <w:iCs/>
          <w:sz w:val="22"/>
          <w:szCs w:val="22"/>
        </w:rPr>
        <w:t>идут</w:t>
      </w:r>
      <w:r w:rsidRPr="00DB15EE">
        <w:rPr>
          <w:rFonts w:cs="Times New Roman"/>
          <w:i/>
          <w:iCs/>
          <w:sz w:val="22"/>
          <w:szCs w:val="22"/>
        </w:rPr>
        <w:t xml:space="preserve">» </w:t>
      </w:r>
      <w:r w:rsidRPr="00DB15EE">
        <w:rPr>
          <w:rFonts w:ascii="Times New Roman CYR" w:hAnsi="Times New Roman CYR"/>
          <w:i/>
          <w:iCs/>
          <w:sz w:val="22"/>
          <w:szCs w:val="22"/>
        </w:rPr>
        <w:t>фигурки крылатых хищников</w:t>
      </w:r>
      <w:proofErr w:type="gramStart"/>
      <w:r w:rsidRPr="00DB15EE">
        <w:rPr>
          <w:rFonts w:ascii="Times New Roman CYR" w:hAnsi="Times New Roman CYR"/>
          <w:i/>
          <w:iCs/>
          <w:sz w:val="22"/>
          <w:szCs w:val="22"/>
        </w:rPr>
        <w:t xml:space="preserve">." </w:t>
      </w:r>
      <w:proofErr w:type="gramEnd"/>
      <w:r w:rsidRPr="00DB15EE">
        <w:rPr>
          <w:rFonts w:ascii="Times New Roman CYR" w:hAnsi="Times New Roman CYR"/>
          <w:b/>
          <w:bCs/>
          <w:sz w:val="22"/>
          <w:szCs w:val="22"/>
        </w:rPr>
        <w:t xml:space="preserve">Определите место нахождения этого жертвенника 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DB15EE">
        <w:rPr>
          <w:rFonts w:ascii="Times New Roman CYR" w:hAnsi="Times New Roman CYR"/>
          <w:sz w:val="22"/>
          <w:szCs w:val="22"/>
        </w:rPr>
        <w:t>Жетысу</w:t>
      </w:r>
      <w:proofErr w:type="spellEnd"/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B) </w:t>
      </w:r>
      <w:r w:rsidRPr="00DB15EE">
        <w:rPr>
          <w:rFonts w:ascii="Times New Roman CYR" w:hAnsi="Times New Roman CYR"/>
          <w:sz w:val="22"/>
          <w:szCs w:val="22"/>
        </w:rPr>
        <w:t>Приаралье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C) </w:t>
      </w:r>
      <w:r w:rsidRPr="00DB15EE">
        <w:rPr>
          <w:rFonts w:ascii="Times New Roman CYR" w:hAnsi="Times New Roman CYR"/>
          <w:sz w:val="22"/>
          <w:szCs w:val="22"/>
        </w:rPr>
        <w:t>Мангыстау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DB15EE">
        <w:rPr>
          <w:rFonts w:ascii="Times New Roman CYR" w:hAnsi="Times New Roman CYR"/>
          <w:sz w:val="22"/>
          <w:szCs w:val="22"/>
        </w:rPr>
        <w:t>Притоболье</w:t>
      </w:r>
      <w:proofErr w:type="spellEnd"/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DB15EE">
        <w:rPr>
          <w:rFonts w:ascii="Times New Roman CYR" w:hAnsi="Times New Roman CYR"/>
          <w:sz w:val="22"/>
          <w:szCs w:val="22"/>
        </w:rPr>
        <w:t>Сарыарка</w:t>
      </w:r>
      <w:proofErr w:type="spellEnd"/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B15EE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Изготовленные </w:t>
      </w:r>
      <w:proofErr w:type="spellStart"/>
      <w:r w:rsidRPr="00DB15EE">
        <w:rPr>
          <w:rFonts w:ascii="Times New Roman CYR" w:hAnsi="Times New Roman CYR"/>
          <w:sz w:val="22"/>
          <w:szCs w:val="22"/>
        </w:rPr>
        <w:t>сакскими</w:t>
      </w:r>
      <w:proofErr w:type="spellEnd"/>
      <w:r w:rsidRPr="00DB15EE">
        <w:rPr>
          <w:rFonts w:ascii="Times New Roman CYR" w:hAnsi="Times New Roman CYR"/>
          <w:sz w:val="22"/>
          <w:szCs w:val="22"/>
        </w:rPr>
        <w:t xml:space="preserve"> мастерами жертвенники из бронзы были изготовлены </w:t>
      </w:r>
      <w:proofErr w:type="gramStart"/>
      <w:r w:rsidRPr="00DB15EE">
        <w:rPr>
          <w:rFonts w:ascii="Times New Roman CYR" w:hAnsi="Times New Roman CYR"/>
          <w:sz w:val="22"/>
          <w:szCs w:val="22"/>
        </w:rPr>
        <w:t>в</w:t>
      </w:r>
      <w:proofErr w:type="gramEnd"/>
      <w:r w:rsidRPr="00DB15EE">
        <w:rPr>
          <w:rFonts w:ascii="Times New Roman CYR" w:hAnsi="Times New Roman CYR"/>
          <w:sz w:val="22"/>
          <w:szCs w:val="22"/>
        </w:rPr>
        <w:t xml:space="preserve"> форма: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A) </w:t>
      </w:r>
      <w:r w:rsidRPr="00DB15EE">
        <w:rPr>
          <w:rFonts w:ascii="Times New Roman CYR" w:hAnsi="Times New Roman CYR"/>
          <w:sz w:val="22"/>
          <w:szCs w:val="22"/>
        </w:rPr>
        <w:t>котлов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B) </w:t>
      </w:r>
      <w:r w:rsidRPr="00DB15EE">
        <w:rPr>
          <w:rFonts w:ascii="Times New Roman CYR" w:hAnsi="Times New Roman CYR"/>
          <w:sz w:val="22"/>
          <w:szCs w:val="22"/>
        </w:rPr>
        <w:t>блюд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C) </w:t>
      </w:r>
      <w:r w:rsidRPr="00DB15EE">
        <w:rPr>
          <w:rFonts w:ascii="Times New Roman CYR" w:hAnsi="Times New Roman CYR"/>
          <w:sz w:val="22"/>
          <w:szCs w:val="22"/>
        </w:rPr>
        <w:t>кувшинов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D) </w:t>
      </w:r>
      <w:r w:rsidRPr="00DB15EE">
        <w:rPr>
          <w:rFonts w:ascii="Times New Roman CYR" w:hAnsi="Times New Roman CYR"/>
          <w:sz w:val="22"/>
          <w:szCs w:val="22"/>
        </w:rPr>
        <w:t>подносов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DB15EE">
        <w:rPr>
          <w:rFonts w:ascii="Times New Roman CYR" w:hAnsi="Times New Roman CYR"/>
          <w:sz w:val="22"/>
          <w:szCs w:val="22"/>
        </w:rPr>
        <w:t>хумов</w:t>
      </w:r>
      <w:proofErr w:type="spellEnd"/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B15EE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#3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DB15EE">
        <w:rPr>
          <w:rFonts w:ascii="Times New Roman CYR" w:hAnsi="Times New Roman CYR"/>
          <w:sz w:val="22"/>
          <w:szCs w:val="22"/>
        </w:rPr>
        <w:t>Сакс</w:t>
      </w:r>
      <w:r w:rsidRPr="00DB15EE">
        <w:rPr>
          <w:rFonts w:ascii="Times New Roman CYR" w:hAnsi="Times New Roman CYR"/>
          <w:sz w:val="22"/>
          <w:szCs w:val="22"/>
        </w:rPr>
        <w:t>кие</w:t>
      </w:r>
      <w:proofErr w:type="spellEnd"/>
      <w:r w:rsidRPr="00DB15EE">
        <w:rPr>
          <w:rFonts w:ascii="Times New Roman CYR" w:hAnsi="Times New Roman CYR"/>
          <w:sz w:val="22"/>
          <w:szCs w:val="22"/>
        </w:rPr>
        <w:t xml:space="preserve"> мастера стали профессиональными металлургами в литье: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A) </w:t>
      </w:r>
      <w:r w:rsidRPr="00DB15EE">
        <w:rPr>
          <w:rFonts w:ascii="Times New Roman CYR" w:hAnsi="Times New Roman CYR"/>
          <w:sz w:val="22"/>
          <w:szCs w:val="22"/>
        </w:rPr>
        <w:t>бронзы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B) </w:t>
      </w:r>
      <w:r w:rsidRPr="00DB15EE">
        <w:rPr>
          <w:rFonts w:ascii="Times New Roman CYR" w:hAnsi="Times New Roman CYR"/>
          <w:sz w:val="22"/>
          <w:szCs w:val="22"/>
        </w:rPr>
        <w:t>чугуна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C) </w:t>
      </w:r>
      <w:r w:rsidRPr="00DB15EE">
        <w:rPr>
          <w:rFonts w:ascii="Times New Roman CYR" w:hAnsi="Times New Roman CYR"/>
          <w:sz w:val="22"/>
          <w:szCs w:val="22"/>
        </w:rPr>
        <w:t>брони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D) </w:t>
      </w:r>
      <w:r w:rsidRPr="00DB15EE">
        <w:rPr>
          <w:rFonts w:ascii="Times New Roman CYR" w:hAnsi="Times New Roman CYR"/>
          <w:sz w:val="22"/>
          <w:szCs w:val="22"/>
        </w:rPr>
        <w:t>стали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E) </w:t>
      </w:r>
      <w:r w:rsidRPr="00DB15EE">
        <w:rPr>
          <w:rFonts w:ascii="Times New Roman CYR" w:hAnsi="Times New Roman CYR"/>
          <w:sz w:val="22"/>
          <w:szCs w:val="22"/>
        </w:rPr>
        <w:t>меди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B15EE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#4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Многочисленные находки сакских котлов и жертвенников нам известны на территории: 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DB15EE">
        <w:rPr>
          <w:rFonts w:ascii="Times New Roman CYR" w:hAnsi="Times New Roman CYR"/>
          <w:sz w:val="22"/>
          <w:szCs w:val="22"/>
        </w:rPr>
        <w:t>Сарыарки</w:t>
      </w:r>
      <w:proofErr w:type="spellEnd"/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DB15EE">
        <w:rPr>
          <w:rFonts w:ascii="Times New Roman CYR" w:hAnsi="Times New Roman CYR"/>
          <w:sz w:val="22"/>
          <w:szCs w:val="22"/>
        </w:rPr>
        <w:t>Приишимья</w:t>
      </w:r>
      <w:proofErr w:type="spellEnd"/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DB15EE">
        <w:rPr>
          <w:rFonts w:ascii="Times New Roman CYR" w:hAnsi="Times New Roman CYR"/>
          <w:sz w:val="22"/>
          <w:szCs w:val="22"/>
        </w:rPr>
        <w:t>Жетысу</w:t>
      </w:r>
      <w:proofErr w:type="spellEnd"/>
      <w:r w:rsidRPr="00DB15EE">
        <w:rPr>
          <w:rFonts w:ascii="Times New Roman CYR" w:hAnsi="Times New Roman CYR"/>
          <w:sz w:val="22"/>
          <w:szCs w:val="22"/>
        </w:rPr>
        <w:t xml:space="preserve"> 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D) </w:t>
      </w:r>
      <w:r w:rsidRPr="00DB15EE">
        <w:rPr>
          <w:rFonts w:ascii="Times New Roman CYR" w:hAnsi="Times New Roman CYR"/>
          <w:sz w:val="22"/>
          <w:szCs w:val="22"/>
        </w:rPr>
        <w:t>Приаралья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E) </w:t>
      </w:r>
      <w:r w:rsidRPr="00DB15EE">
        <w:rPr>
          <w:rFonts w:ascii="Times New Roman CYR" w:hAnsi="Times New Roman CYR"/>
          <w:sz w:val="22"/>
          <w:szCs w:val="22"/>
        </w:rPr>
        <w:t>Мангыстау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B15EE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#5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DB15EE">
        <w:rPr>
          <w:rFonts w:ascii="Times New Roman CYR" w:hAnsi="Times New Roman CYR"/>
          <w:sz w:val="22"/>
          <w:szCs w:val="22"/>
        </w:rPr>
        <w:t>Сакские</w:t>
      </w:r>
      <w:proofErr w:type="spellEnd"/>
      <w:r w:rsidRPr="00DB15EE">
        <w:rPr>
          <w:rFonts w:ascii="Times New Roman CYR" w:hAnsi="Times New Roman CYR"/>
          <w:sz w:val="22"/>
          <w:szCs w:val="22"/>
        </w:rPr>
        <w:t xml:space="preserve"> жертвенники-светильники были связаны с культом: 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A) </w:t>
      </w:r>
      <w:r w:rsidRPr="00DB15EE">
        <w:rPr>
          <w:rFonts w:ascii="Times New Roman CYR" w:hAnsi="Times New Roman CYR"/>
          <w:sz w:val="22"/>
          <w:szCs w:val="22"/>
        </w:rPr>
        <w:t>ведра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B) </w:t>
      </w:r>
      <w:r w:rsidRPr="00DB15EE">
        <w:rPr>
          <w:rFonts w:ascii="Times New Roman CYR" w:hAnsi="Times New Roman CYR"/>
          <w:sz w:val="22"/>
          <w:szCs w:val="22"/>
        </w:rPr>
        <w:t>воды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C) </w:t>
      </w:r>
      <w:r w:rsidRPr="00DB15EE">
        <w:rPr>
          <w:rFonts w:ascii="Times New Roman CYR" w:hAnsi="Times New Roman CYR"/>
          <w:sz w:val="22"/>
          <w:szCs w:val="22"/>
        </w:rPr>
        <w:t>огня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D) </w:t>
      </w:r>
      <w:r w:rsidRPr="00DB15EE">
        <w:rPr>
          <w:rFonts w:ascii="Times New Roman CYR" w:hAnsi="Times New Roman CYR"/>
          <w:sz w:val="22"/>
          <w:szCs w:val="22"/>
        </w:rPr>
        <w:t>воздуха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E) </w:t>
      </w:r>
      <w:r w:rsidRPr="00DB15EE">
        <w:rPr>
          <w:rFonts w:ascii="Times New Roman CYR" w:hAnsi="Times New Roman CYR"/>
          <w:sz w:val="22"/>
          <w:szCs w:val="22"/>
        </w:rPr>
        <w:t>земли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B15EE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#6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Великий Шелковый путь начал функционировать: 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A) </w:t>
      </w:r>
      <w:r w:rsidRPr="00DB15EE">
        <w:rPr>
          <w:rFonts w:ascii="Times New Roman CYR" w:hAnsi="Times New Roman CYR"/>
          <w:sz w:val="22"/>
          <w:szCs w:val="22"/>
        </w:rPr>
        <w:t>в середине 1-го тысячелетия до н.э.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B) </w:t>
      </w:r>
      <w:r w:rsidRPr="00DB15EE">
        <w:rPr>
          <w:rFonts w:ascii="Times New Roman CYR" w:hAnsi="Times New Roman CYR"/>
          <w:sz w:val="22"/>
          <w:szCs w:val="22"/>
        </w:rPr>
        <w:t xml:space="preserve">в начале 1-го </w:t>
      </w:r>
      <w:r w:rsidRPr="00DB15EE">
        <w:rPr>
          <w:rFonts w:ascii="Times New Roman CYR" w:hAnsi="Times New Roman CYR"/>
          <w:sz w:val="22"/>
          <w:szCs w:val="22"/>
        </w:rPr>
        <w:t>тысячелетия</w:t>
      </w:r>
      <w:r w:rsidRPr="00DB15EE">
        <w:rPr>
          <w:rFonts w:ascii="Times New Roman CYR" w:hAnsi="Times New Roman CYR"/>
          <w:sz w:val="22"/>
          <w:szCs w:val="22"/>
        </w:rPr>
        <w:t xml:space="preserve"> н.э.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C) </w:t>
      </w:r>
      <w:r w:rsidRPr="00DB15EE">
        <w:rPr>
          <w:rFonts w:ascii="Times New Roman CYR" w:hAnsi="Times New Roman CYR"/>
          <w:sz w:val="22"/>
          <w:szCs w:val="22"/>
        </w:rPr>
        <w:t xml:space="preserve">в середине 1-го </w:t>
      </w:r>
      <w:r w:rsidRPr="00DB15EE">
        <w:rPr>
          <w:rFonts w:ascii="Times New Roman CYR" w:hAnsi="Times New Roman CYR"/>
          <w:sz w:val="22"/>
          <w:szCs w:val="22"/>
        </w:rPr>
        <w:t>тысячелетия</w:t>
      </w:r>
      <w:r w:rsidRPr="00DB15EE">
        <w:rPr>
          <w:rFonts w:ascii="Times New Roman CYR" w:hAnsi="Times New Roman CYR"/>
          <w:sz w:val="22"/>
          <w:szCs w:val="22"/>
        </w:rPr>
        <w:t xml:space="preserve"> н.э.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lastRenderedPageBreak/>
        <w:t xml:space="preserve">D) </w:t>
      </w:r>
      <w:r w:rsidRPr="00DB15EE">
        <w:rPr>
          <w:rFonts w:ascii="Times New Roman CYR" w:hAnsi="Times New Roman CYR"/>
          <w:sz w:val="22"/>
          <w:szCs w:val="22"/>
        </w:rPr>
        <w:t xml:space="preserve">в середине 2-го </w:t>
      </w:r>
      <w:r w:rsidRPr="00DB15EE">
        <w:rPr>
          <w:rFonts w:ascii="Times New Roman CYR" w:hAnsi="Times New Roman CYR"/>
          <w:sz w:val="22"/>
          <w:szCs w:val="22"/>
        </w:rPr>
        <w:t>тысячелетия</w:t>
      </w:r>
      <w:r w:rsidRPr="00DB15EE">
        <w:rPr>
          <w:rFonts w:ascii="Times New Roman CYR" w:hAnsi="Times New Roman CYR"/>
          <w:sz w:val="22"/>
          <w:szCs w:val="22"/>
        </w:rPr>
        <w:t xml:space="preserve"> до н.э.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E) </w:t>
      </w:r>
      <w:r w:rsidRPr="00DB15EE">
        <w:rPr>
          <w:rFonts w:ascii="Times New Roman CYR" w:hAnsi="Times New Roman CYR"/>
          <w:sz w:val="22"/>
          <w:szCs w:val="22"/>
        </w:rPr>
        <w:t xml:space="preserve">в начале 1-го </w:t>
      </w:r>
      <w:r w:rsidRPr="00DB15EE">
        <w:rPr>
          <w:rFonts w:ascii="Times New Roman CYR" w:hAnsi="Times New Roman CYR"/>
          <w:sz w:val="22"/>
          <w:szCs w:val="22"/>
        </w:rPr>
        <w:t>тысячелетия</w:t>
      </w:r>
      <w:r w:rsidRPr="00DB15EE">
        <w:rPr>
          <w:rFonts w:ascii="Times New Roman CYR" w:hAnsi="Times New Roman CYR"/>
          <w:sz w:val="22"/>
          <w:szCs w:val="22"/>
        </w:rPr>
        <w:t xml:space="preserve"> до н.э.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B15EE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#7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Самые богатые залежи месторождения железа, меди, олова, свинца, серебра и золота в древности находились на территории </w:t>
      </w:r>
      <w:proofErr w:type="gramStart"/>
      <w:r w:rsidRPr="00DB15EE">
        <w:rPr>
          <w:rFonts w:ascii="Times New Roman CYR" w:hAnsi="Times New Roman CYR"/>
          <w:sz w:val="22"/>
          <w:szCs w:val="22"/>
        </w:rPr>
        <w:t>в</w:t>
      </w:r>
      <w:proofErr w:type="gramEnd"/>
      <w:r w:rsidRPr="00DB15EE">
        <w:rPr>
          <w:rFonts w:ascii="Times New Roman CYR" w:hAnsi="Times New Roman CYR"/>
          <w:sz w:val="22"/>
          <w:szCs w:val="22"/>
        </w:rPr>
        <w:t xml:space="preserve"> 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A) </w:t>
      </w:r>
      <w:r w:rsidRPr="00DB15EE">
        <w:rPr>
          <w:rFonts w:ascii="Times New Roman CYR" w:hAnsi="Times New Roman CYR"/>
          <w:sz w:val="22"/>
          <w:szCs w:val="22"/>
        </w:rPr>
        <w:t xml:space="preserve">Восточном и </w:t>
      </w:r>
      <w:proofErr w:type="gramStart"/>
      <w:r w:rsidRPr="00DB15EE">
        <w:rPr>
          <w:rFonts w:ascii="Times New Roman CYR" w:hAnsi="Times New Roman CYR"/>
          <w:sz w:val="22"/>
          <w:szCs w:val="22"/>
        </w:rPr>
        <w:t>Центральном</w:t>
      </w:r>
      <w:proofErr w:type="gramEnd"/>
      <w:r w:rsidRPr="00DB15EE">
        <w:rPr>
          <w:rFonts w:ascii="Times New Roman CYR" w:hAnsi="Times New Roman CYR"/>
          <w:sz w:val="22"/>
          <w:szCs w:val="22"/>
        </w:rPr>
        <w:t xml:space="preserve"> Казахстане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B) </w:t>
      </w:r>
      <w:r w:rsidRPr="00DB15EE">
        <w:rPr>
          <w:rFonts w:ascii="Times New Roman CYR" w:hAnsi="Times New Roman CYR"/>
          <w:sz w:val="22"/>
          <w:szCs w:val="22"/>
        </w:rPr>
        <w:t xml:space="preserve">Северо-Восточном </w:t>
      </w:r>
      <w:proofErr w:type="gramStart"/>
      <w:r w:rsidRPr="00DB15EE">
        <w:rPr>
          <w:rFonts w:ascii="Times New Roman CYR" w:hAnsi="Times New Roman CYR"/>
          <w:sz w:val="22"/>
          <w:szCs w:val="22"/>
        </w:rPr>
        <w:t>Казахстане</w:t>
      </w:r>
      <w:proofErr w:type="gramEnd"/>
      <w:r w:rsidRPr="00DB15EE">
        <w:rPr>
          <w:rFonts w:ascii="Times New Roman CYR" w:hAnsi="Times New Roman CYR"/>
          <w:sz w:val="22"/>
          <w:szCs w:val="22"/>
        </w:rPr>
        <w:t xml:space="preserve"> и </w:t>
      </w:r>
      <w:proofErr w:type="spellStart"/>
      <w:r w:rsidRPr="00DB15EE">
        <w:rPr>
          <w:rFonts w:ascii="Times New Roman CYR" w:hAnsi="Times New Roman CYR"/>
          <w:sz w:val="22"/>
          <w:szCs w:val="22"/>
        </w:rPr>
        <w:t>Жетысу</w:t>
      </w:r>
      <w:proofErr w:type="spellEnd"/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C) </w:t>
      </w:r>
      <w:r w:rsidRPr="00DB15EE">
        <w:rPr>
          <w:rFonts w:ascii="Times New Roman CYR" w:hAnsi="Times New Roman CYR"/>
          <w:sz w:val="22"/>
          <w:szCs w:val="22"/>
        </w:rPr>
        <w:t xml:space="preserve">Юго-Западном и Северном </w:t>
      </w:r>
      <w:proofErr w:type="gramStart"/>
      <w:r w:rsidRPr="00DB15EE">
        <w:rPr>
          <w:rFonts w:ascii="Times New Roman CYR" w:hAnsi="Times New Roman CYR"/>
          <w:sz w:val="22"/>
          <w:szCs w:val="22"/>
        </w:rPr>
        <w:t>Казахстане</w:t>
      </w:r>
      <w:proofErr w:type="gramEnd"/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D) </w:t>
      </w:r>
      <w:r w:rsidRPr="00DB15EE">
        <w:rPr>
          <w:rFonts w:ascii="Times New Roman CYR" w:hAnsi="Times New Roman CYR"/>
          <w:sz w:val="22"/>
          <w:szCs w:val="22"/>
        </w:rPr>
        <w:t>Мангыстау и междуречье Волги и Урала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E) </w:t>
      </w:r>
      <w:proofErr w:type="gramStart"/>
      <w:r w:rsidRPr="00DB15EE">
        <w:rPr>
          <w:rFonts w:ascii="Times New Roman CYR" w:hAnsi="Times New Roman CYR"/>
          <w:sz w:val="22"/>
          <w:szCs w:val="22"/>
        </w:rPr>
        <w:t>Западном</w:t>
      </w:r>
      <w:proofErr w:type="gramEnd"/>
      <w:r w:rsidRPr="00DB15EE">
        <w:rPr>
          <w:rFonts w:ascii="Times New Roman CYR" w:hAnsi="Times New Roman CYR"/>
          <w:sz w:val="22"/>
          <w:szCs w:val="22"/>
        </w:rPr>
        <w:t xml:space="preserve"> и Южном Казахстана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B15EE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#8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  <w:szCs w:val="22"/>
        </w:rPr>
      </w:pPr>
      <w:r w:rsidRPr="00DB15EE">
        <w:rPr>
          <w:rFonts w:ascii="Times New Roman CYR" w:hAnsi="Times New Roman CYR"/>
          <w:b/>
          <w:sz w:val="22"/>
          <w:szCs w:val="22"/>
        </w:rPr>
        <w:t>Прочтите текст, найдите пропущенное слово:</w:t>
      </w:r>
      <w:r w:rsidRPr="00DB15EE">
        <w:rPr>
          <w:rFonts w:ascii="Times New Roman CYR" w:hAnsi="Times New Roman CYR"/>
          <w:sz w:val="22"/>
          <w:szCs w:val="22"/>
        </w:rPr>
        <w:t xml:space="preserve"> </w:t>
      </w:r>
      <w:r w:rsidRPr="00DB15EE">
        <w:rPr>
          <w:rFonts w:ascii="Times New Roman CYR" w:hAnsi="Times New Roman CYR"/>
          <w:i/>
          <w:iCs/>
          <w:sz w:val="22"/>
          <w:szCs w:val="22"/>
        </w:rPr>
        <w:t>"Для прикладного искусства</w:t>
      </w:r>
      <w:proofErr w:type="gramStart"/>
      <w:r w:rsidRPr="00DB15EE">
        <w:rPr>
          <w:rFonts w:ascii="Times New Roman CYR" w:hAnsi="Times New Roman CYR"/>
          <w:i/>
          <w:iCs/>
          <w:sz w:val="22"/>
          <w:szCs w:val="22"/>
        </w:rPr>
        <w:t xml:space="preserve"> ............. </w:t>
      </w:r>
      <w:proofErr w:type="gramEnd"/>
      <w:r w:rsidRPr="00DB15EE">
        <w:rPr>
          <w:rFonts w:ascii="Times New Roman CYR" w:hAnsi="Times New Roman CYR"/>
          <w:i/>
          <w:iCs/>
          <w:sz w:val="22"/>
          <w:szCs w:val="22"/>
        </w:rPr>
        <w:t xml:space="preserve">типичны золотые фигурки тигров, бронзовые скульптуры горных козлов, выгравированные на бронзовых зеркалах фигуры кабана и лося, роговые пряжки в виде свернутых в спираль кабанов. В виде фигуры кабана отлита ручка одного массивного зеркала с фигурным бортиком. У саков Центрального Казахстана появляются многофигурные композиции в стиле так называемой </w:t>
      </w:r>
      <w:r w:rsidRPr="00DB15EE">
        <w:rPr>
          <w:rFonts w:cs="Times New Roman"/>
          <w:i/>
          <w:iCs/>
          <w:sz w:val="22"/>
          <w:szCs w:val="22"/>
        </w:rPr>
        <w:t>«</w:t>
      </w:r>
      <w:r w:rsidRPr="00DB15EE">
        <w:rPr>
          <w:rFonts w:ascii="Times New Roman CYR" w:hAnsi="Times New Roman CYR"/>
          <w:i/>
          <w:iCs/>
          <w:sz w:val="22"/>
          <w:szCs w:val="22"/>
        </w:rPr>
        <w:t>зоологической головоломки</w:t>
      </w:r>
      <w:r w:rsidRPr="00DB15EE">
        <w:rPr>
          <w:rFonts w:cs="Times New Roman"/>
          <w:i/>
          <w:iCs/>
          <w:sz w:val="22"/>
          <w:szCs w:val="22"/>
        </w:rPr>
        <w:t xml:space="preserve">». 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DB15EE">
        <w:rPr>
          <w:rFonts w:ascii="Times New Roman CYR" w:hAnsi="Times New Roman CYR"/>
          <w:sz w:val="22"/>
          <w:szCs w:val="22"/>
        </w:rPr>
        <w:t>массагетов</w:t>
      </w:r>
      <w:proofErr w:type="spellEnd"/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DB15EE">
        <w:rPr>
          <w:rFonts w:ascii="Times New Roman CYR" w:hAnsi="Times New Roman CYR"/>
          <w:sz w:val="22"/>
          <w:szCs w:val="22"/>
        </w:rPr>
        <w:t>тасмолинцев</w:t>
      </w:r>
      <w:proofErr w:type="spellEnd"/>
      <w:r w:rsidRPr="00DB15EE">
        <w:rPr>
          <w:rFonts w:ascii="Times New Roman CYR" w:hAnsi="Times New Roman CYR"/>
          <w:sz w:val="22"/>
          <w:szCs w:val="22"/>
        </w:rPr>
        <w:t xml:space="preserve"> 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DB15EE">
        <w:rPr>
          <w:rFonts w:ascii="Times New Roman CYR" w:hAnsi="Times New Roman CYR"/>
          <w:sz w:val="22"/>
          <w:szCs w:val="22"/>
        </w:rPr>
        <w:t>улыбайцев</w:t>
      </w:r>
      <w:proofErr w:type="spellEnd"/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DB15EE">
        <w:rPr>
          <w:rFonts w:ascii="Times New Roman CYR" w:hAnsi="Times New Roman CYR"/>
          <w:sz w:val="22"/>
          <w:szCs w:val="22"/>
        </w:rPr>
        <w:t>савроматов</w:t>
      </w:r>
      <w:proofErr w:type="spellEnd"/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DB15EE">
        <w:rPr>
          <w:rFonts w:ascii="Times New Roman CYR" w:hAnsi="Times New Roman CYR"/>
          <w:sz w:val="22"/>
          <w:szCs w:val="22"/>
        </w:rPr>
        <w:t>бегазинцев</w:t>
      </w:r>
      <w:proofErr w:type="spellEnd"/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B15EE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#9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Для ремесленных изделий </w:t>
      </w:r>
      <w:proofErr w:type="spellStart"/>
      <w:r w:rsidRPr="00DB15EE">
        <w:rPr>
          <w:rFonts w:ascii="Times New Roman CYR" w:hAnsi="Times New Roman CYR"/>
          <w:sz w:val="22"/>
          <w:szCs w:val="22"/>
        </w:rPr>
        <w:t>сакского</w:t>
      </w:r>
      <w:proofErr w:type="spellEnd"/>
      <w:r w:rsidRPr="00DB15EE">
        <w:rPr>
          <w:rFonts w:ascii="Times New Roman CYR" w:hAnsi="Times New Roman CYR"/>
          <w:sz w:val="22"/>
          <w:szCs w:val="22"/>
        </w:rPr>
        <w:t xml:space="preserve"> периода характерен стиль: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A) </w:t>
      </w:r>
      <w:r w:rsidRPr="00DB15EE">
        <w:rPr>
          <w:rFonts w:cs="Times New Roman"/>
          <w:sz w:val="22"/>
          <w:szCs w:val="22"/>
        </w:rPr>
        <w:t>"</w:t>
      </w:r>
      <w:r w:rsidRPr="00DB15EE">
        <w:rPr>
          <w:rFonts w:ascii="Times New Roman CYR" w:hAnsi="Times New Roman CYR"/>
          <w:sz w:val="22"/>
          <w:szCs w:val="22"/>
        </w:rPr>
        <w:t>звериный"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B) </w:t>
      </w:r>
      <w:r w:rsidRPr="00DB15EE">
        <w:rPr>
          <w:rFonts w:cs="Times New Roman"/>
          <w:sz w:val="22"/>
          <w:szCs w:val="22"/>
        </w:rPr>
        <w:t>"</w:t>
      </w:r>
      <w:r w:rsidRPr="00DB15EE">
        <w:rPr>
          <w:rFonts w:ascii="Times New Roman CYR" w:hAnsi="Times New Roman CYR"/>
          <w:sz w:val="22"/>
          <w:szCs w:val="22"/>
        </w:rPr>
        <w:t>полихромный"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C) </w:t>
      </w:r>
      <w:r w:rsidRPr="00DB15EE">
        <w:rPr>
          <w:rFonts w:cs="Times New Roman"/>
          <w:sz w:val="22"/>
          <w:szCs w:val="22"/>
        </w:rPr>
        <w:t>"</w:t>
      </w:r>
      <w:r w:rsidRPr="00DB15EE">
        <w:rPr>
          <w:rFonts w:ascii="Times New Roman CYR" w:hAnsi="Times New Roman CYR"/>
          <w:sz w:val="22"/>
          <w:szCs w:val="22"/>
        </w:rPr>
        <w:t>мифологический"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D) </w:t>
      </w:r>
      <w:r w:rsidRPr="00DB15EE">
        <w:rPr>
          <w:rFonts w:cs="Times New Roman"/>
          <w:sz w:val="22"/>
          <w:szCs w:val="22"/>
        </w:rPr>
        <w:t>"</w:t>
      </w:r>
      <w:r w:rsidRPr="00DB15EE">
        <w:rPr>
          <w:rFonts w:ascii="Times New Roman CYR" w:hAnsi="Times New Roman CYR"/>
          <w:sz w:val="22"/>
          <w:szCs w:val="22"/>
        </w:rPr>
        <w:t>геометрический"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E) </w:t>
      </w:r>
      <w:r w:rsidRPr="00DB15EE">
        <w:rPr>
          <w:rFonts w:cs="Times New Roman"/>
          <w:sz w:val="22"/>
          <w:szCs w:val="22"/>
        </w:rPr>
        <w:t>"</w:t>
      </w:r>
      <w:r w:rsidRPr="00DB15EE">
        <w:rPr>
          <w:rFonts w:ascii="Times New Roman CYR" w:hAnsi="Times New Roman CYR"/>
          <w:sz w:val="22"/>
          <w:szCs w:val="22"/>
        </w:rPr>
        <w:t>растительный"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DB15EE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#10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>Высокого</w:t>
      </w:r>
      <w:r w:rsidRPr="00DB15EE">
        <w:rPr>
          <w:rFonts w:ascii="Times New Roman CYR" w:hAnsi="Times New Roman CYR"/>
          <w:sz w:val="22"/>
          <w:szCs w:val="22"/>
        </w:rPr>
        <w:t xml:space="preserve"> уровня у сакских и массагетских племен достигло промыслы, связанные </w:t>
      </w:r>
      <w:proofErr w:type="gramStart"/>
      <w:r w:rsidRPr="00DB15EE">
        <w:rPr>
          <w:rFonts w:ascii="Times New Roman CYR" w:hAnsi="Times New Roman CYR"/>
          <w:sz w:val="22"/>
          <w:szCs w:val="22"/>
        </w:rPr>
        <w:t>с</w:t>
      </w:r>
      <w:proofErr w:type="gramEnd"/>
      <w:r w:rsidRPr="00DB15EE">
        <w:rPr>
          <w:rFonts w:ascii="Times New Roman CYR" w:hAnsi="Times New Roman CYR"/>
          <w:sz w:val="22"/>
          <w:szCs w:val="22"/>
        </w:rPr>
        <w:t>: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A) </w:t>
      </w:r>
      <w:r w:rsidRPr="00DB15EE">
        <w:rPr>
          <w:rFonts w:ascii="Times New Roman CYR" w:hAnsi="Times New Roman CYR"/>
          <w:sz w:val="22"/>
          <w:szCs w:val="22"/>
        </w:rPr>
        <w:t>торговлей и обменом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B) </w:t>
      </w:r>
      <w:r w:rsidRPr="00DB15EE">
        <w:rPr>
          <w:rFonts w:ascii="Times New Roman CYR" w:hAnsi="Times New Roman CYR"/>
          <w:sz w:val="22"/>
          <w:szCs w:val="22"/>
        </w:rPr>
        <w:t>изготовлением денег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C) </w:t>
      </w:r>
      <w:r w:rsidRPr="00DB15EE">
        <w:rPr>
          <w:rFonts w:ascii="Times New Roman CYR" w:hAnsi="Times New Roman CYR"/>
          <w:sz w:val="22"/>
          <w:szCs w:val="22"/>
        </w:rPr>
        <w:t>изготовлением шелка и других тканей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D) </w:t>
      </w:r>
      <w:r w:rsidRPr="00DB15EE">
        <w:rPr>
          <w:rFonts w:ascii="Times New Roman CYR" w:hAnsi="Times New Roman CYR"/>
          <w:sz w:val="22"/>
          <w:szCs w:val="22"/>
        </w:rPr>
        <w:t>переработкой молочной продукции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DB15EE">
        <w:rPr>
          <w:rFonts w:ascii="Times New Roman CYR" w:hAnsi="Times New Roman CYR"/>
          <w:sz w:val="22"/>
          <w:szCs w:val="22"/>
        </w:rPr>
        <w:t xml:space="preserve">E) </w:t>
      </w:r>
      <w:r w:rsidRPr="00DB15EE">
        <w:rPr>
          <w:rFonts w:ascii="Times New Roman CYR" w:hAnsi="Times New Roman CYR"/>
          <w:sz w:val="22"/>
          <w:szCs w:val="22"/>
        </w:rPr>
        <w:t>добычей и обработкой металла</w:t>
      </w:r>
    </w:p>
    <w:p w:rsid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DB15EE" w:rsidRDefault="00DB15EE" w:rsidP="00DB15E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DB15EE">
        <w:rPr>
          <w:rFonts w:ascii="Times New Roman CYR" w:hAnsi="Times New Roman CYR"/>
          <w:b/>
          <w:bCs/>
          <w:szCs w:val="28"/>
        </w:rPr>
        <w:t>:</w:t>
      </w:r>
      <w:r w:rsidRPr="00DB15EE">
        <w:rPr>
          <w:rFonts w:cs="Times New Roman"/>
          <w:b/>
          <w:bCs/>
          <w:szCs w:val="28"/>
        </w:rPr>
        <w:t xml:space="preserve"> 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  <w:r w:rsidRPr="00DB15EE">
        <w:rPr>
          <w:rFonts w:cs="Times New Roman"/>
          <w:b/>
          <w:bCs/>
          <w:szCs w:val="28"/>
        </w:rPr>
        <w:t xml:space="preserve">§33. </w:t>
      </w:r>
      <w:r w:rsidRPr="00DB15EE">
        <w:rPr>
          <w:rFonts w:ascii="Times New Roman CYR" w:hAnsi="Times New Roman CYR"/>
          <w:b/>
          <w:bCs/>
          <w:szCs w:val="28"/>
        </w:rPr>
        <w:t>Ремесла и торговля степных скотоводческих племен</w:t>
      </w: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DB15EE" w:rsidRPr="003E70B9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E70B9">
        <w:rPr>
          <w:rFonts w:ascii="Times New Roman CYR" w:hAnsi="Times New Roman CYR"/>
          <w:sz w:val="24"/>
          <w:lang w:val="en-US"/>
        </w:rPr>
        <w:t>1) A;</w:t>
      </w:r>
    </w:p>
    <w:p w:rsidR="00DB15EE" w:rsidRPr="003E70B9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E70B9">
        <w:rPr>
          <w:rFonts w:ascii="Times New Roman CYR" w:hAnsi="Times New Roman CYR"/>
          <w:sz w:val="24"/>
          <w:lang w:val="en-US"/>
        </w:rPr>
        <w:t>2) A;</w:t>
      </w:r>
    </w:p>
    <w:p w:rsidR="00DB15EE" w:rsidRPr="003E70B9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E70B9">
        <w:rPr>
          <w:rFonts w:ascii="Times New Roman CYR" w:hAnsi="Times New Roman CYR"/>
          <w:sz w:val="24"/>
          <w:lang w:val="en-US"/>
        </w:rPr>
        <w:t>3) A;</w:t>
      </w:r>
    </w:p>
    <w:p w:rsidR="00DB15EE" w:rsidRPr="003E70B9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E70B9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C</w:t>
      </w:r>
      <w:r w:rsidRPr="003E70B9">
        <w:rPr>
          <w:rFonts w:ascii="Times New Roman CYR" w:hAnsi="Times New Roman CYR"/>
          <w:sz w:val="24"/>
          <w:lang w:val="en-US"/>
        </w:rPr>
        <w:t>;</w:t>
      </w:r>
    </w:p>
    <w:p w:rsidR="00DB15EE" w:rsidRPr="003E70B9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E70B9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C</w:t>
      </w:r>
      <w:r w:rsidRPr="003E70B9">
        <w:rPr>
          <w:rFonts w:ascii="Times New Roman CYR" w:hAnsi="Times New Roman CYR"/>
          <w:sz w:val="24"/>
          <w:lang w:val="en-US"/>
        </w:rPr>
        <w:t>;</w:t>
      </w:r>
    </w:p>
    <w:p w:rsidR="00DB15EE" w:rsidRPr="003E70B9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E70B9">
        <w:rPr>
          <w:rFonts w:ascii="Times New Roman CYR" w:hAnsi="Times New Roman CYR"/>
          <w:sz w:val="24"/>
          <w:lang w:val="en-US"/>
        </w:rPr>
        <w:t>6) A;</w:t>
      </w:r>
    </w:p>
    <w:p w:rsidR="00DB15EE" w:rsidRPr="003E70B9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E70B9">
        <w:rPr>
          <w:rFonts w:ascii="Times New Roman CYR" w:hAnsi="Times New Roman CYR"/>
          <w:sz w:val="24"/>
          <w:lang w:val="en-US"/>
        </w:rPr>
        <w:t>7) A;</w:t>
      </w:r>
    </w:p>
    <w:p w:rsidR="00DB15EE" w:rsidRPr="003E70B9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E70B9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B</w:t>
      </w:r>
      <w:r w:rsidRPr="003E70B9">
        <w:rPr>
          <w:rFonts w:ascii="Times New Roman CYR" w:hAnsi="Times New Roman CYR"/>
          <w:sz w:val="24"/>
          <w:lang w:val="en-US"/>
        </w:rPr>
        <w:t>;</w:t>
      </w:r>
    </w:p>
    <w:p w:rsidR="00DB15EE" w:rsidRPr="003E70B9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E70B9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A</w:t>
      </w:r>
      <w:r w:rsidRPr="003E70B9">
        <w:rPr>
          <w:rFonts w:ascii="Times New Roman CYR" w:hAnsi="Times New Roman CYR"/>
          <w:sz w:val="24"/>
          <w:lang w:val="en-US"/>
        </w:rPr>
        <w:t>;</w:t>
      </w:r>
    </w:p>
    <w:p w:rsidR="00DB15EE" w:rsidRPr="003E70B9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E70B9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D</w:t>
      </w:r>
      <w:r w:rsidRPr="003E70B9">
        <w:rPr>
          <w:rFonts w:ascii="Times New Roman CYR" w:hAnsi="Times New Roman CYR"/>
          <w:sz w:val="24"/>
          <w:lang w:val="en-US"/>
        </w:rPr>
        <w:t>;</w:t>
      </w:r>
    </w:p>
    <w:p w:rsidR="00DB15EE" w:rsidRPr="003E70B9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B15EE" w:rsidRPr="003E70B9" w:rsidRDefault="00DB15EE" w:rsidP="00DB15EE">
      <w:pPr>
        <w:rPr>
          <w:lang w:val="en-US"/>
        </w:rPr>
      </w:pP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DB15EE" w:rsidRPr="00DB15EE" w:rsidRDefault="00DB15EE" w:rsidP="00DB1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2"/>
          <w:szCs w:val="22"/>
        </w:rPr>
      </w:pPr>
    </w:p>
    <w:p w:rsidR="005F324C" w:rsidRPr="00DB15EE" w:rsidRDefault="005F324C" w:rsidP="00DB15EE">
      <w:pPr>
        <w:rPr>
          <w:sz w:val="22"/>
          <w:szCs w:val="22"/>
        </w:rPr>
      </w:pPr>
    </w:p>
    <w:sectPr w:rsidR="005F324C" w:rsidRPr="00DB15EE" w:rsidSect="00DB15EE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EED" w:rsidRDefault="000D1EED" w:rsidP="00DB15EE">
      <w:pPr>
        <w:spacing w:after="0" w:line="240" w:lineRule="auto"/>
      </w:pPr>
      <w:r>
        <w:separator/>
      </w:r>
    </w:p>
  </w:endnote>
  <w:endnote w:type="continuationSeparator" w:id="0">
    <w:p w:rsidR="000D1EED" w:rsidRDefault="000D1EED" w:rsidP="00DB1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5EE" w:rsidRPr="00DB15EE" w:rsidRDefault="00DB15EE" w:rsidP="00DB15EE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DB15EE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DB15EE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DB15EE">
      <w:rPr>
        <w:rFonts w:ascii="Times New Roman CYR" w:hAnsi="Times New Roman CYR"/>
        <w:b/>
        <w:sz w:val="20"/>
        <w:szCs w:val="20"/>
      </w:rPr>
      <w:t xml:space="preserve"> Т.М.</w:t>
    </w:r>
  </w:p>
  <w:p w:rsidR="00DB15EE" w:rsidRDefault="00DB15EE">
    <w:pPr>
      <w:pStyle w:val="a5"/>
    </w:pPr>
  </w:p>
  <w:p w:rsidR="00DB15EE" w:rsidRDefault="00DB15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EED" w:rsidRDefault="000D1EED" w:rsidP="00DB15EE">
      <w:pPr>
        <w:spacing w:after="0" w:line="240" w:lineRule="auto"/>
      </w:pPr>
      <w:r>
        <w:separator/>
      </w:r>
    </w:p>
  </w:footnote>
  <w:footnote w:type="continuationSeparator" w:id="0">
    <w:p w:rsidR="000D1EED" w:rsidRDefault="000D1EED" w:rsidP="00DB1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88"/>
    <w:rsid w:val="000D1EED"/>
    <w:rsid w:val="004E6488"/>
    <w:rsid w:val="005F324C"/>
    <w:rsid w:val="00DB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5EE"/>
  </w:style>
  <w:style w:type="paragraph" w:styleId="a5">
    <w:name w:val="footer"/>
    <w:basedOn w:val="a"/>
    <w:link w:val="a6"/>
    <w:uiPriority w:val="99"/>
    <w:unhideWhenUsed/>
    <w:rsid w:val="00DB1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5EE"/>
  </w:style>
  <w:style w:type="paragraph" w:styleId="a7">
    <w:name w:val="Balloon Text"/>
    <w:basedOn w:val="a"/>
    <w:link w:val="a8"/>
    <w:uiPriority w:val="99"/>
    <w:semiHidden/>
    <w:unhideWhenUsed/>
    <w:rsid w:val="00DB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1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5EE"/>
  </w:style>
  <w:style w:type="paragraph" w:styleId="a5">
    <w:name w:val="footer"/>
    <w:basedOn w:val="a"/>
    <w:link w:val="a6"/>
    <w:uiPriority w:val="99"/>
    <w:unhideWhenUsed/>
    <w:rsid w:val="00DB1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5EE"/>
  </w:style>
  <w:style w:type="paragraph" w:styleId="a7">
    <w:name w:val="Balloon Text"/>
    <w:basedOn w:val="a"/>
    <w:link w:val="a8"/>
    <w:uiPriority w:val="99"/>
    <w:semiHidden/>
    <w:unhideWhenUsed/>
    <w:rsid w:val="00DB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1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399</Words>
  <Characters>2279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2021-10-13T10:18:00Z</dcterms:created>
  <dcterms:modified xsi:type="dcterms:W3CDTF">2021-10-13T10:32:00Z</dcterms:modified>
</cp:coreProperties>
</file>